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5F1" w:rsidRPr="00E135F1" w:rsidRDefault="00E135F1" w:rsidP="00E135F1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t>CASE tools known as Computer-aided software engineering tools is a kind of component-based</w:t>
      </w:r>
    </w:p>
    <w:p w:rsidR="00E135F1" w:rsidRPr="00E135F1" w:rsidRDefault="00E135F1" w:rsidP="00E135F1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t>development which allows its users to rapidly develop information systems. The main goal of case</w:t>
      </w:r>
    </w:p>
    <w:p w:rsidR="00E135F1" w:rsidRPr="00E135F1" w:rsidRDefault="00E135F1" w:rsidP="00E135F1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t>technology is the automation of the entire information systems development life cycle process using a</w:t>
      </w:r>
    </w:p>
    <w:p w:rsidR="00E135F1" w:rsidRPr="00E135F1" w:rsidRDefault="00E135F1" w:rsidP="00E135F1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t>set of integrated software tools, such as modeling, methodology and automatic code generation</w:t>
      </w:r>
      <w:r>
        <w:rPr>
          <w:rFonts w:ascii="Arial Black" w:eastAsia="TimesNewRomanPSMT" w:hAnsi="Arial Black" w:cs="TimesNewRomanPSMT"/>
          <w:sz w:val="40"/>
          <w:szCs w:val="40"/>
        </w:rPr>
        <w:t>.</w:t>
      </w:r>
      <w:r w:rsidRPr="00E135F1">
        <w:rPr>
          <w:rFonts w:ascii="TimesNewRomanPSMT" w:eastAsia="TimesNewRomanPSMT" w:cs="TimesNewRomanPSMT"/>
          <w:sz w:val="24"/>
          <w:szCs w:val="24"/>
        </w:rPr>
        <w:t xml:space="preserve"> </w:t>
      </w:r>
      <w:r w:rsidRPr="00E135F1">
        <w:rPr>
          <w:rFonts w:ascii="Arial Black" w:eastAsia="TimesNewRomanPSMT" w:hAnsi="Arial Black" w:cs="TimesNewRomanPSMT"/>
          <w:sz w:val="40"/>
          <w:szCs w:val="40"/>
        </w:rPr>
        <w:t>The UML is a language for specifying, constructing, visualizing, and documenting the software</w:t>
      </w:r>
    </w:p>
    <w:p w:rsidR="00B7694F" w:rsidRDefault="00E135F1" w:rsidP="00E135F1">
      <w:pPr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t>system and its components</w:t>
      </w:r>
      <w:r>
        <w:rPr>
          <w:rFonts w:ascii="Arial Black" w:eastAsia="TimesNewRomanPSMT" w:hAnsi="Arial Black" w:cs="TimesNewRomanPSMT"/>
          <w:sz w:val="40"/>
          <w:szCs w:val="40"/>
        </w:rPr>
        <w:t>.</w:t>
      </w:r>
    </w:p>
    <w:p w:rsidR="00E135F1" w:rsidRPr="00E135F1" w:rsidRDefault="00E135F1" w:rsidP="00E135F1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t>The UML defines nine graphical diagrams:</w:t>
      </w:r>
    </w:p>
    <w:p w:rsidR="00E135F1" w:rsidRPr="00E135F1" w:rsidRDefault="00E135F1" w:rsidP="00E135F1">
      <w:pPr>
        <w:pStyle w:val="ListParagraph"/>
        <w:numPr>
          <w:ilvl w:val="0"/>
          <w:numId w:val="1"/>
        </w:numPr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t>Class diagram</w:t>
      </w:r>
    </w:p>
    <w:p w:rsidR="00E135F1" w:rsidRPr="00E135F1" w:rsidRDefault="00E135F1" w:rsidP="00E135F1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t>Use-case diagram</w:t>
      </w:r>
    </w:p>
    <w:p w:rsidR="00E135F1" w:rsidRPr="00E135F1" w:rsidRDefault="00E135F1" w:rsidP="00E135F1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 Black" w:eastAsia="TimesNewRomanPSMT" w:hAnsi="Arial Black" w:cs="TimesNewRomanPSMT"/>
          <w:sz w:val="40"/>
          <w:szCs w:val="40"/>
        </w:rPr>
      </w:pPr>
    </w:p>
    <w:p w:rsidR="00E135F1" w:rsidRPr="00E135F1" w:rsidRDefault="00E135F1" w:rsidP="00E135F1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lastRenderedPageBreak/>
        <w:t>3. Behavior diagram</w:t>
      </w:r>
    </w:p>
    <w:p w:rsidR="00E135F1" w:rsidRPr="00E135F1" w:rsidRDefault="00E135F1" w:rsidP="00E135F1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t>3.1. Interaction diagram</w:t>
      </w:r>
    </w:p>
    <w:p w:rsidR="00E135F1" w:rsidRPr="00E135F1" w:rsidRDefault="00E135F1" w:rsidP="00E135F1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t>3.1.1. sequence diagram</w:t>
      </w:r>
    </w:p>
    <w:p w:rsidR="00E135F1" w:rsidRPr="00E135F1" w:rsidRDefault="00E135F1" w:rsidP="00E135F1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t>3.1.2. collaboration diagram</w:t>
      </w:r>
    </w:p>
    <w:p w:rsidR="00E135F1" w:rsidRPr="00E135F1" w:rsidRDefault="00E135F1" w:rsidP="00E135F1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t>3.2.state chart diagram</w:t>
      </w:r>
    </w:p>
    <w:p w:rsidR="00E135F1" w:rsidRPr="00E135F1" w:rsidRDefault="00E135F1" w:rsidP="00E135F1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t>3.3.activity diagram</w:t>
      </w:r>
    </w:p>
    <w:p w:rsidR="00E135F1" w:rsidRPr="00E135F1" w:rsidRDefault="00E135F1" w:rsidP="00E135F1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t>4. Implementation diagram</w:t>
      </w:r>
    </w:p>
    <w:p w:rsidR="00E135F1" w:rsidRPr="00E135F1" w:rsidRDefault="00E135F1" w:rsidP="00E135F1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t>4.1 component diagram</w:t>
      </w:r>
    </w:p>
    <w:p w:rsidR="00E135F1" w:rsidRDefault="00E135F1" w:rsidP="00E135F1">
      <w:pPr>
        <w:pStyle w:val="ListParagraph"/>
        <w:ind w:left="1080"/>
        <w:rPr>
          <w:rFonts w:ascii="Arial Black" w:eastAsia="TimesNewRomanPSMT" w:hAnsi="Arial Black" w:cs="TimesNewRomanPSMT"/>
          <w:sz w:val="40"/>
          <w:szCs w:val="40"/>
        </w:rPr>
      </w:pPr>
      <w:r w:rsidRPr="00E135F1">
        <w:rPr>
          <w:rFonts w:ascii="Arial Black" w:eastAsia="TimesNewRomanPSMT" w:hAnsi="Arial Black" w:cs="TimesNewRomanPSMT"/>
          <w:sz w:val="40"/>
          <w:szCs w:val="40"/>
        </w:rPr>
        <w:t>4.2 deployment diagram</w:t>
      </w:r>
    </w:p>
    <w:p w:rsidR="00FF0246" w:rsidRPr="00FF0246" w:rsidRDefault="00FF0246" w:rsidP="00FF024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NewRomanPS-BoldMT"/>
          <w:b/>
          <w:bCs/>
          <w:sz w:val="40"/>
          <w:szCs w:val="40"/>
        </w:rPr>
      </w:pPr>
      <w:r w:rsidRPr="00FF0246">
        <w:rPr>
          <w:rFonts w:ascii="Arial Black" w:hAnsi="Arial Black" w:cs="TimesNewRomanPS-BoldMT"/>
          <w:b/>
          <w:bCs/>
          <w:sz w:val="40"/>
          <w:szCs w:val="40"/>
        </w:rPr>
        <w:t>UML   1. class diagram:</w:t>
      </w:r>
    </w:p>
    <w:p w:rsidR="00FF0246" w:rsidRPr="00FF0246" w:rsidRDefault="00FF0246" w:rsidP="00FF0246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F0246">
        <w:rPr>
          <w:rFonts w:ascii="Arial Black" w:eastAsia="TimesNewRomanPSMT" w:hAnsi="Arial Black" w:cs="TimesNewRomanPSMT"/>
          <w:sz w:val="40"/>
          <w:szCs w:val="40"/>
        </w:rPr>
        <w:t>The UML class diagram is also known as object modeling. It is a static analysis diagram. These</w:t>
      </w:r>
    </w:p>
    <w:p w:rsidR="00FF0246" w:rsidRPr="00FF0246" w:rsidRDefault="00FF0246" w:rsidP="00FF0246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F0246">
        <w:rPr>
          <w:rFonts w:ascii="Arial Black" w:eastAsia="TimesNewRomanPSMT" w:hAnsi="Arial Black" w:cs="TimesNewRomanPSMT"/>
          <w:sz w:val="40"/>
          <w:szCs w:val="40"/>
        </w:rPr>
        <w:t>diagrams show the static structure of the model. A class diagram is a connection of static model</w:t>
      </w:r>
    </w:p>
    <w:p w:rsidR="00FF0246" w:rsidRPr="00FF0246" w:rsidRDefault="00FF0246" w:rsidP="00FF0246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F0246">
        <w:rPr>
          <w:rFonts w:ascii="Arial Black" w:eastAsia="TimesNewRomanPSMT" w:hAnsi="Arial Black" w:cs="TimesNewRomanPSMT"/>
          <w:sz w:val="40"/>
          <w:szCs w:val="40"/>
        </w:rPr>
        <w:lastRenderedPageBreak/>
        <w:t>elements, such as classes and their relationships, connected as a graph to each other and to their contents.</w:t>
      </w:r>
    </w:p>
    <w:p w:rsidR="00FF0246" w:rsidRPr="00FF0246" w:rsidRDefault="00FF0246" w:rsidP="00FF0246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NewRomanPS-BoldMT"/>
          <w:b/>
          <w:bCs/>
          <w:sz w:val="40"/>
          <w:szCs w:val="40"/>
        </w:rPr>
      </w:pPr>
      <w:r w:rsidRPr="00FF0246">
        <w:rPr>
          <w:rFonts w:ascii="Arial Black" w:hAnsi="Arial Black" w:cs="TimesNewRomanPS-BoldMT"/>
          <w:b/>
          <w:bCs/>
          <w:sz w:val="40"/>
          <w:szCs w:val="40"/>
        </w:rPr>
        <w:t>2. Use-case diagram:</w:t>
      </w:r>
    </w:p>
    <w:p w:rsidR="00FF0246" w:rsidRPr="00FF0246" w:rsidRDefault="00FF0246" w:rsidP="00FF0246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F0246">
        <w:rPr>
          <w:rFonts w:ascii="Arial Black" w:eastAsia="TimesNewRomanPSMT" w:hAnsi="Arial Black" w:cs="TimesNewRomanPSMT"/>
          <w:sz w:val="40"/>
          <w:szCs w:val="40"/>
        </w:rPr>
        <w:t>The functionality of a system can be described in a number of different use-cases, each of which</w:t>
      </w:r>
    </w:p>
    <w:p w:rsidR="00FF0246" w:rsidRPr="00FF0246" w:rsidRDefault="00FF0246" w:rsidP="00FF0246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F0246">
        <w:rPr>
          <w:rFonts w:ascii="Arial Black" w:eastAsia="TimesNewRomanPSMT" w:hAnsi="Arial Black" w:cs="TimesNewRomanPSMT"/>
          <w:sz w:val="40"/>
          <w:szCs w:val="40"/>
        </w:rPr>
        <w:t>represents a specific flow of events in a system. It is a graph of actors, a set of use-cases enclosed in a</w:t>
      </w:r>
    </w:p>
    <w:p w:rsidR="00FF0246" w:rsidRPr="00FF0246" w:rsidRDefault="00FF0246" w:rsidP="00FF0246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F0246">
        <w:rPr>
          <w:rFonts w:ascii="Arial Black" w:eastAsia="TimesNewRomanPSMT" w:hAnsi="Arial Black" w:cs="TimesNewRomanPSMT"/>
          <w:sz w:val="40"/>
          <w:szCs w:val="40"/>
        </w:rPr>
        <w:t>boundary, communication, associations between the actors and the use-cases, and generalization among</w:t>
      </w:r>
    </w:p>
    <w:p w:rsidR="00FF0246" w:rsidRDefault="00FF0246" w:rsidP="00FF0246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F0246">
        <w:rPr>
          <w:rFonts w:ascii="Arial Black" w:eastAsia="TimesNewRomanPSMT" w:hAnsi="Arial Black" w:cs="TimesNewRomanPSMT"/>
          <w:sz w:val="40"/>
          <w:szCs w:val="40"/>
        </w:rPr>
        <w:t>the use-cases.</w:t>
      </w:r>
    </w:p>
    <w:p w:rsidR="00F63A30" w:rsidRPr="00F63A30" w:rsidRDefault="00F63A30" w:rsidP="00F63A30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NewRomanPS-BoldMT"/>
          <w:b/>
          <w:bCs/>
          <w:sz w:val="40"/>
          <w:szCs w:val="40"/>
        </w:rPr>
      </w:pPr>
      <w:r w:rsidRPr="00F63A30">
        <w:rPr>
          <w:rFonts w:ascii="Arial Black" w:hAnsi="Arial Black" w:cs="TimesNewRomanPS-BoldMT"/>
          <w:b/>
          <w:bCs/>
          <w:sz w:val="40"/>
          <w:szCs w:val="40"/>
        </w:rPr>
        <w:t>3. Behavior diagram:</w:t>
      </w:r>
    </w:p>
    <w:p w:rsidR="00F63A30" w:rsidRPr="00F63A30" w:rsidRDefault="00F63A30" w:rsidP="00F63A30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63A30">
        <w:rPr>
          <w:rFonts w:ascii="Arial Black" w:eastAsia="TimesNewRomanPSMT" w:hAnsi="Arial Black" w:cs="TimesNewRomanPSMT"/>
          <w:sz w:val="40"/>
          <w:szCs w:val="40"/>
        </w:rPr>
        <w:t>It is a dynamic model unlike all the others mentioned before. The objects of an object oriented</w:t>
      </w:r>
    </w:p>
    <w:p w:rsidR="00F63A30" w:rsidRPr="00F63A30" w:rsidRDefault="00F63A30" w:rsidP="00F63A30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63A30">
        <w:rPr>
          <w:rFonts w:ascii="Arial Black" w:eastAsia="TimesNewRomanPSMT" w:hAnsi="Arial Black" w:cs="TimesNewRomanPSMT"/>
          <w:sz w:val="40"/>
          <w:szCs w:val="40"/>
        </w:rPr>
        <w:t>system are not static and are not easily understood by static diagrams. The behavior of the class’s</w:t>
      </w:r>
    </w:p>
    <w:p w:rsidR="00F63A30" w:rsidRPr="00F63A30" w:rsidRDefault="00F63A30" w:rsidP="00F63A30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63A30">
        <w:rPr>
          <w:rFonts w:ascii="Arial Black" w:eastAsia="TimesNewRomanPSMT" w:hAnsi="Arial Black" w:cs="TimesNewRomanPSMT"/>
          <w:sz w:val="40"/>
          <w:szCs w:val="40"/>
        </w:rPr>
        <w:lastRenderedPageBreak/>
        <w:t>instance (an object) is represented in this diagram. Every use-case of the system has an associated</w:t>
      </w:r>
    </w:p>
    <w:p w:rsidR="00F63A30" w:rsidRPr="00F63A30" w:rsidRDefault="00F63A30" w:rsidP="00F63A30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63A30">
        <w:rPr>
          <w:rFonts w:ascii="Arial Black" w:eastAsia="TimesNewRomanPSMT" w:hAnsi="Arial Black" w:cs="TimesNewRomanPSMT"/>
          <w:sz w:val="40"/>
          <w:szCs w:val="40"/>
        </w:rPr>
        <w:t>behavior diagram that indicates the behavior of the object. In conjunction with the use-case diagram we</w:t>
      </w:r>
    </w:p>
    <w:p w:rsidR="00F63A30" w:rsidRPr="00F63A30" w:rsidRDefault="00F63A30" w:rsidP="00F63A30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63A30">
        <w:rPr>
          <w:rFonts w:ascii="Arial Black" w:eastAsia="TimesNewRomanPSMT" w:hAnsi="Arial Black" w:cs="TimesNewRomanPSMT"/>
          <w:sz w:val="40"/>
          <w:szCs w:val="40"/>
        </w:rPr>
        <w:t>may provide a script or interaction diagram to show a time line of events. It consists of sequence and</w:t>
      </w:r>
    </w:p>
    <w:p w:rsidR="00F63A30" w:rsidRPr="00F63A30" w:rsidRDefault="00F63A30" w:rsidP="00F63A30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63A30">
        <w:rPr>
          <w:rFonts w:ascii="Arial Black" w:eastAsia="TimesNewRomanPSMT" w:hAnsi="Arial Black" w:cs="TimesNewRomanPSMT"/>
          <w:sz w:val="40"/>
          <w:szCs w:val="40"/>
        </w:rPr>
        <w:t>collaboration diagrams.</w:t>
      </w:r>
    </w:p>
    <w:p w:rsidR="00FF0246" w:rsidRDefault="00F63A30" w:rsidP="00F63A30">
      <w:pPr>
        <w:pStyle w:val="ListParagraph"/>
        <w:numPr>
          <w:ilvl w:val="0"/>
          <w:numId w:val="1"/>
        </w:numPr>
        <w:rPr>
          <w:rFonts w:ascii="Arial Black" w:hAnsi="Arial Black" w:cs="TimesNewRomanPS-BoldMT"/>
          <w:b/>
          <w:bCs/>
          <w:sz w:val="40"/>
          <w:szCs w:val="40"/>
        </w:rPr>
      </w:pPr>
      <w:r w:rsidRPr="00F63A30">
        <w:rPr>
          <w:rFonts w:ascii="Arial Black" w:hAnsi="Arial Black" w:cs="TimesNewRomanPS-BoldMT"/>
          <w:b/>
          <w:bCs/>
          <w:sz w:val="40"/>
          <w:szCs w:val="40"/>
        </w:rPr>
        <w:t>Interaction diagram</w:t>
      </w:r>
    </w:p>
    <w:p w:rsidR="00F63A30" w:rsidRPr="00F63A30" w:rsidRDefault="00F63A30" w:rsidP="00F63A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63A30">
        <w:rPr>
          <w:rFonts w:ascii="Arial Black" w:eastAsia="TimesNewRomanPSMT" w:hAnsi="Arial Black" w:cs="TimesNewRomanPSMT"/>
          <w:sz w:val="40"/>
          <w:szCs w:val="40"/>
        </w:rPr>
        <w:t>It is the combination of sequence and collaboration diagram. It is used to depict the flow of</w:t>
      </w:r>
    </w:p>
    <w:p w:rsidR="00F63A30" w:rsidRPr="00F63A30" w:rsidRDefault="00F63A30" w:rsidP="00F63A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63A30">
        <w:rPr>
          <w:rFonts w:ascii="Arial Black" w:eastAsia="TimesNewRomanPSMT" w:hAnsi="Arial Black" w:cs="TimesNewRomanPSMT"/>
          <w:sz w:val="40"/>
          <w:szCs w:val="40"/>
        </w:rPr>
        <w:t>events in the system over a timeline. The interaction diagram is a dynamic model which shows how the</w:t>
      </w:r>
    </w:p>
    <w:p w:rsidR="00F63A30" w:rsidRDefault="00F63A30" w:rsidP="00F63A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63A30">
        <w:rPr>
          <w:rFonts w:ascii="Arial Black" w:eastAsia="TimesNewRomanPSMT" w:hAnsi="Arial Black" w:cs="TimesNewRomanPSMT"/>
          <w:sz w:val="40"/>
          <w:szCs w:val="40"/>
        </w:rPr>
        <w:t>system behaves during dynamic execution.</w:t>
      </w:r>
    </w:p>
    <w:p w:rsidR="00EA4110" w:rsidRPr="00EA4110" w:rsidRDefault="00EA4110" w:rsidP="00EA4110">
      <w:pPr>
        <w:autoSpaceDE w:val="0"/>
        <w:autoSpaceDN w:val="0"/>
        <w:adjustRightInd w:val="0"/>
        <w:spacing w:after="0" w:line="240" w:lineRule="auto"/>
        <w:ind w:left="360"/>
        <w:rPr>
          <w:rFonts w:ascii="Arial Black" w:eastAsia="TimesNewRomanPSMT" w:hAnsi="Arial Black" w:cs="TimesNewRomanPSMT"/>
          <w:sz w:val="40"/>
          <w:szCs w:val="40"/>
        </w:rPr>
      </w:pPr>
    </w:p>
    <w:p w:rsidR="00F63A30" w:rsidRPr="00F63A30" w:rsidRDefault="00F63A30" w:rsidP="00F63A30">
      <w:pPr>
        <w:autoSpaceDE w:val="0"/>
        <w:autoSpaceDN w:val="0"/>
        <w:adjustRightInd w:val="0"/>
        <w:spacing w:after="0" w:line="240" w:lineRule="auto"/>
        <w:ind w:left="360"/>
        <w:rPr>
          <w:rFonts w:ascii="Arial Black" w:eastAsia="TimesNewRomanPSMT" w:hAnsi="Arial Black" w:cs="TimesNewRomanPS-BoldMT"/>
          <w:b/>
          <w:bCs/>
          <w:sz w:val="40"/>
          <w:szCs w:val="40"/>
        </w:rPr>
      </w:pPr>
      <w:r w:rsidRPr="00F63A30">
        <w:rPr>
          <w:rFonts w:ascii="Arial Black" w:eastAsia="TimesNewRomanPSMT" w:hAnsi="Arial Black" w:cs="TimesNewRomanPS-BoldMT"/>
          <w:b/>
          <w:bCs/>
          <w:sz w:val="40"/>
          <w:szCs w:val="40"/>
        </w:rPr>
        <w:t>5. State chart diagram:</w:t>
      </w:r>
    </w:p>
    <w:p w:rsidR="00F63A30" w:rsidRPr="00F63A30" w:rsidRDefault="00F63A30" w:rsidP="00F63A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63A30">
        <w:rPr>
          <w:rFonts w:ascii="Arial Black" w:eastAsia="TimesNewRomanPSMT" w:hAnsi="Arial Black" w:cs="TimesNewRomanPSMT"/>
          <w:sz w:val="40"/>
          <w:szCs w:val="40"/>
        </w:rPr>
        <w:lastRenderedPageBreak/>
        <w:t>It consists of state, events and activities. State diagrams are a familiar technique to describe the</w:t>
      </w:r>
    </w:p>
    <w:p w:rsidR="00F63A30" w:rsidRPr="00F63A30" w:rsidRDefault="00F63A30" w:rsidP="00F63A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63A30">
        <w:rPr>
          <w:rFonts w:ascii="Arial Black" w:eastAsia="TimesNewRomanPSMT" w:hAnsi="Arial Black" w:cs="TimesNewRomanPSMT"/>
          <w:sz w:val="40"/>
          <w:szCs w:val="40"/>
        </w:rPr>
        <w:t>behavior of a system. They describe all of the possible states that a particular object can get into and how</w:t>
      </w:r>
    </w:p>
    <w:p w:rsidR="00F63A30" w:rsidRPr="00F63A30" w:rsidRDefault="00F63A30" w:rsidP="00F63A3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F63A30">
        <w:rPr>
          <w:rFonts w:ascii="Arial Black" w:eastAsia="TimesNewRomanPSMT" w:hAnsi="Arial Black" w:cs="TimesNewRomanPSMT"/>
          <w:sz w:val="40"/>
          <w:szCs w:val="40"/>
        </w:rPr>
        <w:t>the object's state changes as a result of events that reach the object. In most OO techniques, state</w:t>
      </w:r>
    </w:p>
    <w:p w:rsidR="00F63A30" w:rsidRPr="006D0FD4" w:rsidRDefault="00F63A30" w:rsidP="00F63A30">
      <w:pPr>
        <w:pStyle w:val="ListParagraph"/>
        <w:numPr>
          <w:ilvl w:val="0"/>
          <w:numId w:val="1"/>
        </w:numPr>
        <w:rPr>
          <w:rFonts w:ascii="Arial Black" w:hAnsi="Arial Black" w:cs="Times New Roman"/>
          <w:sz w:val="40"/>
          <w:szCs w:val="40"/>
        </w:rPr>
      </w:pPr>
      <w:r w:rsidRPr="00F63A30">
        <w:rPr>
          <w:rFonts w:ascii="Arial Black" w:eastAsia="TimesNewRomanPSMT" w:hAnsi="Arial Black" w:cs="TimesNewRomanPSMT"/>
          <w:sz w:val="40"/>
          <w:szCs w:val="40"/>
        </w:rPr>
        <w:t>diagrams are drawn for a single class to show the lifetime behavior of a single object.</w:t>
      </w:r>
    </w:p>
    <w:p w:rsidR="00ED435F" w:rsidRDefault="00ED435F" w:rsidP="00EA4110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 Black" w:hAnsi="Arial Black" w:cs="TimesNewRomanPS-BoldMT"/>
          <w:b/>
          <w:bCs/>
          <w:sz w:val="40"/>
          <w:szCs w:val="40"/>
        </w:rPr>
      </w:pPr>
      <w:r w:rsidRPr="00ED435F">
        <w:rPr>
          <w:rFonts w:ascii="Arial Black" w:hAnsi="Arial Black" w:cs="TimesNewRomanPS-BoldMT"/>
          <w:b/>
          <w:bCs/>
          <w:sz w:val="40"/>
          <w:szCs w:val="40"/>
        </w:rPr>
        <w:t>6. Activity diagram:</w:t>
      </w:r>
    </w:p>
    <w:p w:rsidR="00EA4110" w:rsidRPr="00ED435F" w:rsidRDefault="00EA4110" w:rsidP="00EA4110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Arial Black" w:hAnsi="Arial Black" w:cs="TimesNewRomanPS-BoldMT"/>
          <w:b/>
          <w:bCs/>
          <w:sz w:val="40"/>
          <w:szCs w:val="40"/>
        </w:rPr>
      </w:pPr>
    </w:p>
    <w:p w:rsidR="00ED435F" w:rsidRPr="00ED435F" w:rsidRDefault="00ED435F" w:rsidP="00ED43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D435F">
        <w:rPr>
          <w:rFonts w:ascii="Arial Black" w:eastAsia="TimesNewRomanPSMT" w:hAnsi="Arial Black" w:cs="TimesNewRomanPSMT"/>
          <w:sz w:val="40"/>
          <w:szCs w:val="40"/>
        </w:rPr>
        <w:t>It shows organization and their dependence among the set of components. These diagrams are</w:t>
      </w:r>
    </w:p>
    <w:p w:rsidR="00ED435F" w:rsidRPr="00ED435F" w:rsidRDefault="00ED435F" w:rsidP="00ED43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D435F">
        <w:rPr>
          <w:rFonts w:ascii="Arial Black" w:eastAsia="TimesNewRomanPSMT" w:hAnsi="Arial Black" w:cs="TimesNewRomanPSMT"/>
          <w:sz w:val="40"/>
          <w:szCs w:val="40"/>
        </w:rPr>
        <w:t>particularly useful in connection with workflow and in describing behavior that has a lot of parallel</w:t>
      </w:r>
    </w:p>
    <w:p w:rsidR="00ED435F" w:rsidRPr="00ED435F" w:rsidRDefault="00ED435F" w:rsidP="00ED43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D435F">
        <w:rPr>
          <w:rFonts w:ascii="Arial Black" w:eastAsia="TimesNewRomanPSMT" w:hAnsi="Arial Black" w:cs="TimesNewRomanPSMT"/>
          <w:sz w:val="40"/>
          <w:szCs w:val="40"/>
        </w:rPr>
        <w:lastRenderedPageBreak/>
        <w:t>processing. An activity is a state of doing something: either a real-world process, or the execution of a</w:t>
      </w:r>
    </w:p>
    <w:p w:rsidR="00ED435F" w:rsidRPr="00ED435F" w:rsidRDefault="00ED435F" w:rsidP="00ED435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D435F">
        <w:rPr>
          <w:rFonts w:ascii="Arial Black" w:eastAsia="TimesNewRomanPSMT" w:hAnsi="Arial Black" w:cs="TimesNewRomanPSMT"/>
          <w:sz w:val="40"/>
          <w:szCs w:val="40"/>
        </w:rPr>
        <w:t>software routine.</w:t>
      </w:r>
    </w:p>
    <w:p w:rsidR="00ED435F" w:rsidRDefault="00ED435F" w:rsidP="00ED435F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NewRomanPS-BoldMT"/>
          <w:b/>
          <w:bCs/>
          <w:sz w:val="40"/>
          <w:szCs w:val="40"/>
        </w:rPr>
      </w:pPr>
      <w:r w:rsidRPr="00ED435F">
        <w:rPr>
          <w:rFonts w:ascii="Arial Black" w:hAnsi="Arial Black" w:cs="TimesNewRomanPS-BoldMT"/>
          <w:b/>
          <w:bCs/>
          <w:sz w:val="40"/>
          <w:szCs w:val="40"/>
        </w:rPr>
        <w:t xml:space="preserve"> Implementation</w:t>
      </w:r>
      <w:r>
        <w:rPr>
          <w:rFonts w:ascii="Arial Black" w:hAnsi="Arial Black" w:cs="TimesNewRomanPS-BoldMT"/>
          <w:b/>
          <w:bCs/>
          <w:sz w:val="40"/>
          <w:szCs w:val="40"/>
        </w:rPr>
        <w:t xml:space="preserve"> </w:t>
      </w:r>
      <w:r w:rsidRPr="00ED435F">
        <w:rPr>
          <w:rFonts w:ascii="Arial Black" w:hAnsi="Arial Black" w:cs="TimesNewRomanPS-BoldMT"/>
          <w:b/>
          <w:bCs/>
          <w:sz w:val="40"/>
          <w:szCs w:val="40"/>
        </w:rPr>
        <w:t>diagram:</w:t>
      </w:r>
    </w:p>
    <w:p w:rsidR="00EA4110" w:rsidRPr="00ED435F" w:rsidRDefault="00EA4110" w:rsidP="00ED435F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NewRomanPS-BoldMT"/>
          <w:b/>
          <w:bCs/>
          <w:sz w:val="40"/>
          <w:szCs w:val="40"/>
        </w:rPr>
      </w:pPr>
    </w:p>
    <w:p w:rsidR="00ED435F" w:rsidRPr="00ED435F" w:rsidRDefault="00ED435F" w:rsidP="00ED435F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D435F">
        <w:rPr>
          <w:rFonts w:ascii="Arial Black" w:eastAsia="TimesNewRomanPSMT" w:hAnsi="Arial Black" w:cs="TimesNewRomanPSMT"/>
          <w:sz w:val="40"/>
          <w:szCs w:val="40"/>
        </w:rPr>
        <w:t>It shows the implementation phase of the systems development, such as the source code structure</w:t>
      </w:r>
    </w:p>
    <w:p w:rsidR="00ED435F" w:rsidRPr="00ED435F" w:rsidRDefault="00ED435F" w:rsidP="00ED435F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D435F">
        <w:rPr>
          <w:rFonts w:ascii="Arial Black" w:eastAsia="TimesNewRomanPSMT" w:hAnsi="Arial Black" w:cs="TimesNewRomanPSMT"/>
          <w:sz w:val="40"/>
          <w:szCs w:val="40"/>
        </w:rPr>
        <w:t>and the run-time implementation structure. These are relatively simple high level diagrams compared to</w:t>
      </w:r>
    </w:p>
    <w:p w:rsidR="00ED435F" w:rsidRPr="00ED435F" w:rsidRDefault="00ED435F" w:rsidP="00ED435F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D435F">
        <w:rPr>
          <w:rFonts w:ascii="Arial Black" w:eastAsia="TimesNewRomanPSMT" w:hAnsi="Arial Black" w:cs="TimesNewRomanPSMT"/>
          <w:sz w:val="40"/>
          <w:szCs w:val="40"/>
        </w:rPr>
        <w:t>the others seen so far. They are of two sub-diagrams, the component diagram and the deployment</w:t>
      </w:r>
    </w:p>
    <w:p w:rsidR="00ED435F" w:rsidRPr="00ED435F" w:rsidRDefault="00ED435F" w:rsidP="00ED435F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D435F">
        <w:rPr>
          <w:rFonts w:ascii="Arial Black" w:eastAsia="TimesNewRomanPSMT" w:hAnsi="Arial Black" w:cs="TimesNewRomanPSMT"/>
          <w:sz w:val="40"/>
          <w:szCs w:val="40"/>
        </w:rPr>
        <w:t>diagram.</w:t>
      </w:r>
    </w:p>
    <w:p w:rsidR="00ED435F" w:rsidRDefault="00ED435F" w:rsidP="00ED435F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NewRomanPS-BoldMT"/>
          <w:b/>
          <w:bCs/>
          <w:sz w:val="40"/>
          <w:szCs w:val="40"/>
        </w:rPr>
      </w:pPr>
      <w:r w:rsidRPr="00ED435F">
        <w:rPr>
          <w:rFonts w:ascii="Arial Black" w:hAnsi="Arial Black" w:cs="TimesNewRomanPS-BoldMT"/>
          <w:b/>
          <w:bCs/>
          <w:sz w:val="40"/>
          <w:szCs w:val="40"/>
        </w:rPr>
        <w:t>8. Component</w:t>
      </w:r>
      <w:r>
        <w:rPr>
          <w:rFonts w:ascii="Arial Black" w:hAnsi="Arial Black" w:cs="TimesNewRomanPS-BoldMT"/>
          <w:b/>
          <w:bCs/>
          <w:sz w:val="40"/>
          <w:szCs w:val="40"/>
        </w:rPr>
        <w:t xml:space="preserve"> </w:t>
      </w:r>
      <w:r w:rsidRPr="00ED435F">
        <w:rPr>
          <w:rFonts w:ascii="Arial Black" w:hAnsi="Arial Black" w:cs="TimesNewRomanPS-BoldMT"/>
          <w:b/>
          <w:bCs/>
          <w:sz w:val="40"/>
          <w:szCs w:val="40"/>
        </w:rPr>
        <w:t>diagram:</w:t>
      </w:r>
    </w:p>
    <w:p w:rsidR="007D2D80" w:rsidRPr="00ED435F" w:rsidRDefault="007D2D80" w:rsidP="00ED435F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NewRomanPS-BoldMT"/>
          <w:b/>
          <w:bCs/>
          <w:sz w:val="40"/>
          <w:szCs w:val="40"/>
        </w:rPr>
      </w:pPr>
    </w:p>
    <w:p w:rsidR="00ED435F" w:rsidRPr="00ED435F" w:rsidRDefault="00ED435F" w:rsidP="00ED435F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D435F">
        <w:rPr>
          <w:rFonts w:ascii="Arial Black" w:eastAsia="TimesNewRomanPSMT" w:hAnsi="Arial Black" w:cs="TimesNewRomanPSMT"/>
          <w:sz w:val="40"/>
          <w:szCs w:val="40"/>
        </w:rPr>
        <w:t>These are organizational parts of a UML model. These are boxes to which a model can be</w:t>
      </w:r>
    </w:p>
    <w:p w:rsidR="00ED435F" w:rsidRPr="00ED435F" w:rsidRDefault="00ED435F" w:rsidP="00ED435F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D435F">
        <w:rPr>
          <w:rFonts w:ascii="Arial Black" w:eastAsia="TimesNewRomanPSMT" w:hAnsi="Arial Black" w:cs="TimesNewRomanPSMT"/>
          <w:sz w:val="40"/>
          <w:szCs w:val="40"/>
        </w:rPr>
        <w:lastRenderedPageBreak/>
        <w:t>decomposed. They show the structure of the code itself. They model the physical components such as</w:t>
      </w:r>
    </w:p>
    <w:p w:rsidR="00ED435F" w:rsidRPr="00ED435F" w:rsidRDefault="00ED435F" w:rsidP="00ED435F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D435F">
        <w:rPr>
          <w:rFonts w:ascii="Arial Black" w:eastAsia="TimesNewRomanPSMT" w:hAnsi="Arial Black" w:cs="TimesNewRomanPSMT"/>
          <w:sz w:val="40"/>
          <w:szCs w:val="40"/>
        </w:rPr>
        <w:t>source code, user interface in a design. It is similar to the concept of packages.</w:t>
      </w:r>
    </w:p>
    <w:p w:rsidR="00ED435F" w:rsidRDefault="00ED435F" w:rsidP="00ED435F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NewRomanPS-BoldMT"/>
          <w:b/>
          <w:bCs/>
          <w:sz w:val="40"/>
          <w:szCs w:val="40"/>
        </w:rPr>
      </w:pPr>
      <w:r w:rsidRPr="00ED435F">
        <w:rPr>
          <w:rFonts w:ascii="Arial Black" w:hAnsi="Arial Black" w:cs="TimesNewRomanPS-BoldMT"/>
          <w:b/>
          <w:bCs/>
          <w:sz w:val="40"/>
          <w:szCs w:val="40"/>
        </w:rPr>
        <w:t>9. Deployment diagram:</w:t>
      </w:r>
    </w:p>
    <w:p w:rsidR="007D2D80" w:rsidRPr="00ED435F" w:rsidRDefault="007D2D80" w:rsidP="00ED435F">
      <w:pPr>
        <w:autoSpaceDE w:val="0"/>
        <w:autoSpaceDN w:val="0"/>
        <w:adjustRightInd w:val="0"/>
        <w:spacing w:after="0" w:line="240" w:lineRule="auto"/>
        <w:rPr>
          <w:rFonts w:ascii="Arial Black" w:hAnsi="Arial Black" w:cs="TimesNewRomanPS-BoldMT"/>
          <w:b/>
          <w:bCs/>
          <w:sz w:val="40"/>
          <w:szCs w:val="40"/>
        </w:rPr>
      </w:pPr>
    </w:p>
    <w:p w:rsidR="00ED435F" w:rsidRPr="00ED435F" w:rsidRDefault="00ED435F" w:rsidP="00ED435F">
      <w:pPr>
        <w:autoSpaceDE w:val="0"/>
        <w:autoSpaceDN w:val="0"/>
        <w:adjustRightInd w:val="0"/>
        <w:spacing w:after="0" w:line="240" w:lineRule="auto"/>
        <w:rPr>
          <w:rFonts w:ascii="Arial Black" w:eastAsia="TimesNewRomanPSMT" w:hAnsi="Arial Black" w:cs="TimesNewRomanPSMT"/>
          <w:sz w:val="40"/>
          <w:szCs w:val="40"/>
        </w:rPr>
      </w:pPr>
      <w:r w:rsidRPr="00ED435F">
        <w:rPr>
          <w:rFonts w:ascii="Arial Black" w:eastAsia="TimesNewRomanPSMT" w:hAnsi="Arial Black" w:cs="TimesNewRomanPSMT"/>
          <w:sz w:val="40"/>
          <w:szCs w:val="40"/>
        </w:rPr>
        <w:t>The deployment diagram shows the structure of the runtime system. It shows the configuration of</w:t>
      </w:r>
    </w:p>
    <w:p w:rsidR="00700F3F" w:rsidRDefault="00ED435F" w:rsidP="00ED435F">
      <w:pPr>
        <w:ind w:left="360"/>
        <w:rPr>
          <w:rFonts w:ascii="Arial Black" w:eastAsia="TimesNewRomanPSMT" w:hAnsi="Arial Black" w:cs="TimesNewRomanPSMT"/>
          <w:sz w:val="40"/>
          <w:szCs w:val="40"/>
        </w:rPr>
      </w:pPr>
      <w:r w:rsidRPr="00ED435F">
        <w:rPr>
          <w:rFonts w:ascii="Arial Black" w:eastAsia="TimesNewRomanPSMT" w:hAnsi="Arial Black" w:cs="TimesNewRomanPSMT"/>
          <w:sz w:val="40"/>
          <w:szCs w:val="40"/>
        </w:rPr>
        <w:t>runtime processing elements and the software components that live in them.</w:t>
      </w:r>
    </w:p>
    <w:p w:rsidR="00700F3F" w:rsidRDefault="00700F3F" w:rsidP="00ED435F">
      <w:pPr>
        <w:ind w:left="360"/>
        <w:rPr>
          <w:rFonts w:ascii="Arial Black" w:eastAsia="TimesNewRomanPSMT" w:hAnsi="Arial Black" w:cs="TimesNewRomanPSMT"/>
          <w:sz w:val="40"/>
          <w:szCs w:val="40"/>
        </w:rPr>
      </w:pPr>
    </w:p>
    <w:p w:rsidR="00700F3F" w:rsidRDefault="00700F3F" w:rsidP="00ED435F">
      <w:pPr>
        <w:ind w:left="360"/>
        <w:rPr>
          <w:rFonts w:ascii="Arial Black" w:eastAsia="TimesNewRomanPSMT" w:hAnsi="Arial Black" w:cs="TimesNewRomanPSMT"/>
          <w:sz w:val="40"/>
          <w:szCs w:val="40"/>
        </w:rPr>
      </w:pPr>
    </w:p>
    <w:p w:rsidR="00700F3F" w:rsidRDefault="00700F3F" w:rsidP="00ED435F">
      <w:pPr>
        <w:ind w:left="360"/>
        <w:rPr>
          <w:rFonts w:ascii="Arial Black" w:eastAsia="TimesNewRomanPSMT" w:hAnsi="Arial Black" w:cs="TimesNewRomanPSMT"/>
          <w:sz w:val="40"/>
          <w:szCs w:val="40"/>
        </w:rPr>
      </w:pPr>
    </w:p>
    <w:p w:rsidR="00700F3F" w:rsidRDefault="00700F3F" w:rsidP="00ED435F">
      <w:pPr>
        <w:ind w:left="360"/>
        <w:rPr>
          <w:rFonts w:ascii="Arial Black" w:eastAsia="TimesNewRomanPSMT" w:hAnsi="Arial Black" w:cs="TimesNewRomanPSMT"/>
          <w:sz w:val="40"/>
          <w:szCs w:val="40"/>
        </w:rPr>
      </w:pPr>
    </w:p>
    <w:p w:rsidR="00700F3F" w:rsidRDefault="00700F3F" w:rsidP="00ED435F">
      <w:pPr>
        <w:ind w:left="360"/>
        <w:rPr>
          <w:rFonts w:ascii="Arial Black" w:eastAsia="TimesNewRomanPSMT" w:hAnsi="Arial Black" w:cs="TimesNewRomanPSMT"/>
          <w:sz w:val="40"/>
          <w:szCs w:val="40"/>
        </w:rPr>
      </w:pPr>
    </w:p>
    <w:p w:rsidR="00700F3F" w:rsidRDefault="00700F3F" w:rsidP="00ED435F">
      <w:pPr>
        <w:ind w:left="360"/>
        <w:rPr>
          <w:rFonts w:ascii="Arial Black" w:eastAsia="TimesNewRomanPSMT" w:hAnsi="Arial Black" w:cs="TimesNewRomanPSMT"/>
          <w:sz w:val="40"/>
          <w:szCs w:val="40"/>
        </w:rPr>
      </w:pPr>
    </w:p>
    <w:p w:rsidR="00700F3F" w:rsidRPr="00E815F8" w:rsidRDefault="00700F3F" w:rsidP="00E815F8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  <w:r w:rsidRPr="00700F3F"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 xml:space="preserve"> 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Use-case diagram for ATM system</w:t>
      </w:r>
      <w:r w:rsidRPr="00700F3F">
        <w:rPr>
          <w:rFonts w:ascii="TimesNewRomanPS-BoldMT" w:hAnsi="TimesNewRomanPS-BoldMT" w:cs="TimesNewRomanPS-BoldMT"/>
          <w:b/>
          <w:bCs/>
          <w:noProof/>
          <w:sz w:val="24"/>
          <w:szCs w:val="24"/>
          <w:lang w:eastAsia="en-IN"/>
        </w:rPr>
        <w:drawing>
          <wp:inline distT="0" distB="0" distL="0" distR="0">
            <wp:extent cx="8919005" cy="3987113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22005" cy="39884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0F3F" w:rsidRDefault="00700F3F" w:rsidP="00ED435F">
      <w:pPr>
        <w:ind w:left="360"/>
        <w:rPr>
          <w:rFonts w:ascii="Arial Black" w:eastAsia="TimesNewRomanPSMT" w:hAnsi="Arial Black" w:cs="TimesNewRomanPSMT"/>
          <w:sz w:val="40"/>
          <w:szCs w:val="40"/>
        </w:rPr>
      </w:pPr>
    </w:p>
    <w:p w:rsidR="00EE026A" w:rsidRDefault="00EE026A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EE026A" w:rsidRDefault="00EE026A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615EA9" w:rsidRDefault="00615EA9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E53EB" w:rsidRDefault="00EE026A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>Class diagram for ATM system</w:t>
      </w:r>
    </w:p>
    <w:p w:rsidR="00EE026A" w:rsidRDefault="00EE026A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sz w:val="24"/>
          <w:szCs w:val="24"/>
          <w:lang w:eastAsia="en-IN"/>
        </w:rPr>
        <w:drawing>
          <wp:inline distT="0" distB="0" distL="0" distR="0">
            <wp:extent cx="8778961" cy="3880021"/>
            <wp:effectExtent l="19050" t="0" r="3089" b="0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3504" cy="38820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026A" w:rsidRDefault="00EE026A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EE026A" w:rsidRDefault="00EE026A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EE026A" w:rsidRDefault="00EE026A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EE026A" w:rsidRDefault="00EE026A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EE026A" w:rsidRDefault="00EE026A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>Sequence and collaboration diagram for deposit process</w:t>
      </w:r>
    </w:p>
    <w:p w:rsidR="00EE026A" w:rsidRDefault="00EE026A" w:rsidP="00ED435F">
      <w:pPr>
        <w:ind w:left="360"/>
        <w:rPr>
          <w:rFonts w:ascii="Arial Black" w:hAnsi="Arial Black" w:cs="Times New Roman"/>
          <w:sz w:val="40"/>
          <w:szCs w:val="40"/>
        </w:rPr>
      </w:pPr>
      <w:r>
        <w:rPr>
          <w:rFonts w:ascii="Arial Black" w:hAnsi="Arial Black" w:cs="Times New Roman"/>
          <w:noProof/>
          <w:sz w:val="40"/>
          <w:szCs w:val="40"/>
          <w:lang w:eastAsia="en-IN"/>
        </w:rPr>
        <w:drawing>
          <wp:inline distT="0" distB="0" distL="0" distR="0">
            <wp:extent cx="9232042" cy="4637902"/>
            <wp:effectExtent l="19050" t="0" r="7208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5784" cy="46397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6F5C" w:rsidRDefault="00466F5C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66F5C" w:rsidRDefault="00466F5C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66F5C" w:rsidRDefault="00466F5C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>Sequence and collaboration diagram for login</w:t>
      </w:r>
    </w:p>
    <w:p w:rsidR="00466F5C" w:rsidRDefault="00466F5C" w:rsidP="00ED435F">
      <w:pPr>
        <w:ind w:left="360"/>
        <w:rPr>
          <w:rFonts w:ascii="Arial Black" w:hAnsi="Arial Black" w:cs="Times New Roman"/>
          <w:sz w:val="40"/>
          <w:szCs w:val="40"/>
        </w:rPr>
      </w:pPr>
      <w:r>
        <w:rPr>
          <w:rFonts w:ascii="Arial Black" w:hAnsi="Arial Black" w:cs="Times New Roman"/>
          <w:noProof/>
          <w:sz w:val="40"/>
          <w:szCs w:val="40"/>
          <w:lang w:eastAsia="en-IN"/>
        </w:rPr>
        <w:drawing>
          <wp:inline distT="0" distB="0" distL="0" distR="0">
            <wp:extent cx="9363848" cy="4349578"/>
            <wp:effectExtent l="19050" t="0" r="8752" b="0"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66361" cy="4350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5C88" w:rsidRDefault="00415C88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15C88" w:rsidRDefault="00415C88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30040F" w:rsidRDefault="0030040F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415C88" w:rsidRDefault="00415C88" w:rsidP="00ED435F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>Sequence and collaboration diagram for checking machine status</w:t>
      </w:r>
    </w:p>
    <w:p w:rsidR="00415C88" w:rsidRDefault="00415C88" w:rsidP="00ED435F">
      <w:pPr>
        <w:ind w:left="360"/>
        <w:rPr>
          <w:rFonts w:ascii="Arial Black" w:hAnsi="Arial Black" w:cs="Times New Roman"/>
          <w:b/>
          <w:sz w:val="40"/>
          <w:szCs w:val="40"/>
        </w:rPr>
      </w:pPr>
      <w:r w:rsidRPr="002A37F8">
        <w:rPr>
          <w:rFonts w:ascii="Arial Black" w:hAnsi="Arial Black" w:cs="Times New Roman"/>
          <w:b/>
          <w:noProof/>
          <w:sz w:val="40"/>
          <w:szCs w:val="40"/>
          <w:lang w:eastAsia="en-IN"/>
        </w:rPr>
        <w:drawing>
          <wp:inline distT="0" distB="0" distL="0" distR="0">
            <wp:extent cx="8935480" cy="3399853"/>
            <wp:effectExtent l="19050" t="0" r="0" b="0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1990" cy="3402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7F8" w:rsidRDefault="002A37F8" w:rsidP="00ED435F">
      <w:pPr>
        <w:ind w:left="360"/>
        <w:rPr>
          <w:rFonts w:ascii="Arial Black" w:hAnsi="Arial Black" w:cs="Times New Roman"/>
          <w:b/>
          <w:sz w:val="40"/>
          <w:szCs w:val="40"/>
        </w:rPr>
      </w:pPr>
    </w:p>
    <w:p w:rsidR="002A37F8" w:rsidRDefault="002A37F8" w:rsidP="00ED435F">
      <w:pPr>
        <w:ind w:left="360"/>
        <w:rPr>
          <w:rFonts w:ascii="Arial Black" w:hAnsi="Arial Black" w:cs="Times New Roman"/>
          <w:b/>
          <w:sz w:val="40"/>
          <w:szCs w:val="40"/>
        </w:rPr>
      </w:pPr>
    </w:p>
    <w:p w:rsidR="002A37F8" w:rsidRDefault="002A37F8" w:rsidP="00ED435F">
      <w:pPr>
        <w:ind w:left="360"/>
        <w:rPr>
          <w:rFonts w:ascii="Arial Black" w:hAnsi="Arial Black" w:cs="Times New Roman"/>
          <w:b/>
          <w:sz w:val="40"/>
          <w:szCs w:val="40"/>
        </w:rPr>
      </w:pPr>
    </w:p>
    <w:p w:rsidR="002A37F8" w:rsidRDefault="002A37F8" w:rsidP="002A37F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A37F8" w:rsidRDefault="002A37F8" w:rsidP="002A37F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>Sequence and collaboration diagram for printing mini statement</w:t>
      </w:r>
    </w:p>
    <w:p w:rsidR="002A37F8" w:rsidRDefault="002A37F8" w:rsidP="002A37F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sz w:val="24"/>
          <w:szCs w:val="24"/>
          <w:lang w:eastAsia="en-IN"/>
        </w:rPr>
        <w:drawing>
          <wp:inline distT="0" distB="0" distL="0" distR="0">
            <wp:extent cx="8892386" cy="4300151"/>
            <wp:effectExtent l="19050" t="0" r="3964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9174" cy="43034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37F8" w:rsidRDefault="002A37F8" w:rsidP="002A37F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A37F8" w:rsidRDefault="002A37F8" w:rsidP="002A37F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A37F8" w:rsidRDefault="002A37F8" w:rsidP="002A37F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A37F8" w:rsidRDefault="002A37F8" w:rsidP="002A37F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A37F8" w:rsidRDefault="002A37F8" w:rsidP="002A37F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A37F8" w:rsidRDefault="002A37F8" w:rsidP="002A37F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A37F8" w:rsidRDefault="002A37F8" w:rsidP="002A37F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:rsidR="002A37F8" w:rsidRDefault="002A37F8" w:rsidP="002A37F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>Sequence and collaboration diagram for withdraw process</w:t>
      </w:r>
    </w:p>
    <w:p w:rsidR="002A37F8" w:rsidRDefault="002A37F8" w:rsidP="002A37F8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noProof/>
          <w:sz w:val="24"/>
          <w:szCs w:val="24"/>
          <w:lang w:eastAsia="en-IN"/>
        </w:rPr>
        <w:drawing>
          <wp:inline distT="0" distB="0" distL="0" distR="0">
            <wp:extent cx="9124950" cy="4110681"/>
            <wp:effectExtent l="19050" t="0" r="0" b="0"/>
            <wp:docPr id="9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30460" cy="41131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C14B9" w:rsidRDefault="00FC14B9" w:rsidP="002A37F8">
      <w:pPr>
        <w:ind w:left="360"/>
        <w:rPr>
          <w:rFonts w:ascii="TimesNewRomanPS-ItalicMT" w:hAnsi="TimesNewRomanPS-ItalicMT" w:cs="TimesNewRomanPS-ItalicMT"/>
          <w:i/>
          <w:iCs/>
          <w:sz w:val="18"/>
          <w:szCs w:val="18"/>
        </w:rPr>
      </w:pPr>
    </w:p>
    <w:p w:rsidR="00FC14B9" w:rsidRDefault="00FC14B9" w:rsidP="002A37F8">
      <w:pPr>
        <w:ind w:left="360"/>
        <w:rPr>
          <w:rFonts w:ascii="TimesNewRomanPS-ItalicMT" w:hAnsi="TimesNewRomanPS-ItalicMT" w:cs="TimesNewRomanPS-ItalicMT"/>
          <w:i/>
          <w:iCs/>
          <w:sz w:val="18"/>
          <w:szCs w:val="18"/>
        </w:rPr>
      </w:pPr>
    </w:p>
    <w:p w:rsidR="00FC14B9" w:rsidRDefault="00FC14B9" w:rsidP="002A37F8">
      <w:pPr>
        <w:ind w:left="360"/>
        <w:rPr>
          <w:rFonts w:ascii="TimesNewRomanPS-ItalicMT" w:hAnsi="TimesNewRomanPS-ItalicMT" w:cs="TimesNewRomanPS-ItalicMT"/>
          <w:i/>
          <w:iCs/>
          <w:sz w:val="18"/>
          <w:szCs w:val="18"/>
        </w:rPr>
      </w:pPr>
    </w:p>
    <w:p w:rsidR="00FC14B9" w:rsidRDefault="00FC14B9" w:rsidP="002A37F8">
      <w:pPr>
        <w:ind w:left="360"/>
        <w:rPr>
          <w:rFonts w:ascii="TimesNewRomanPS-ItalicMT" w:hAnsi="TimesNewRomanPS-ItalicMT" w:cs="TimesNewRomanPS-ItalicMT"/>
          <w:i/>
          <w:iCs/>
          <w:sz w:val="18"/>
          <w:szCs w:val="18"/>
        </w:rPr>
      </w:pPr>
    </w:p>
    <w:p w:rsidR="00FC14B9" w:rsidRDefault="00FC14B9" w:rsidP="002A37F8">
      <w:pPr>
        <w:ind w:left="360"/>
        <w:rPr>
          <w:rFonts w:ascii="TimesNewRomanPS-ItalicMT" w:hAnsi="TimesNewRomanPS-ItalicMT" w:cs="TimesNewRomanPS-ItalicMT"/>
          <w:i/>
          <w:iCs/>
          <w:sz w:val="18"/>
          <w:szCs w:val="18"/>
        </w:rPr>
      </w:pPr>
    </w:p>
    <w:p w:rsidR="00FC14B9" w:rsidRDefault="00FC14B9" w:rsidP="002A37F8">
      <w:pPr>
        <w:ind w:left="360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lastRenderedPageBreak/>
        <w:t>State Chart diagram for ATM system</w:t>
      </w:r>
    </w:p>
    <w:p w:rsidR="002A37F8" w:rsidRPr="002A37F8" w:rsidRDefault="002A37F8" w:rsidP="002A37F8">
      <w:pPr>
        <w:ind w:left="360"/>
        <w:rPr>
          <w:rFonts w:ascii="Arial Black" w:hAnsi="Arial Black" w:cs="Times New Roman"/>
          <w:b/>
          <w:sz w:val="40"/>
          <w:szCs w:val="40"/>
        </w:rPr>
      </w:pPr>
      <w:r>
        <w:rPr>
          <w:rFonts w:ascii="TimesNewRomanPS-ItalicMT" w:hAnsi="TimesNewRomanPS-ItalicMT" w:cs="TimesNewRomanPS-ItalicMT"/>
          <w:i/>
          <w:iCs/>
          <w:sz w:val="18"/>
          <w:szCs w:val="18"/>
        </w:rPr>
        <w:t>CASE TOOLS</w:t>
      </w:r>
    </w:p>
    <w:sectPr w:rsidR="002A37F8" w:rsidRPr="002A37F8" w:rsidSect="006C1447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E4842"/>
    <w:multiLevelType w:val="hybridMultilevel"/>
    <w:tmpl w:val="527CAE96"/>
    <w:lvl w:ilvl="0" w:tplc="B128BF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E5651D"/>
    <w:multiLevelType w:val="hybridMultilevel"/>
    <w:tmpl w:val="527CAE96"/>
    <w:lvl w:ilvl="0" w:tplc="B128BF8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characterSpacingControl w:val="doNotCompress"/>
  <w:compat/>
  <w:rsids>
    <w:rsidRoot w:val="00E135F1"/>
    <w:rsid w:val="002A37F8"/>
    <w:rsid w:val="0030040F"/>
    <w:rsid w:val="00415C88"/>
    <w:rsid w:val="00466F5C"/>
    <w:rsid w:val="004E34AA"/>
    <w:rsid w:val="004E53EB"/>
    <w:rsid w:val="005A1270"/>
    <w:rsid w:val="00615EA9"/>
    <w:rsid w:val="006C1447"/>
    <w:rsid w:val="006D0FD4"/>
    <w:rsid w:val="00700F3F"/>
    <w:rsid w:val="007B0754"/>
    <w:rsid w:val="007D2D80"/>
    <w:rsid w:val="00B7694F"/>
    <w:rsid w:val="00E135F1"/>
    <w:rsid w:val="00E815F8"/>
    <w:rsid w:val="00EA4110"/>
    <w:rsid w:val="00ED435F"/>
    <w:rsid w:val="00EE026A"/>
    <w:rsid w:val="00F63A30"/>
    <w:rsid w:val="00FC14B9"/>
    <w:rsid w:val="00FF0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69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35F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00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F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7.emf"/><Relationship Id="rId5" Type="http://schemas.openxmlformats.org/officeDocument/2006/relationships/image" Target="media/image1.e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16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sahithi</dc:creator>
  <cp:lastModifiedBy>sahithi</cp:lastModifiedBy>
  <cp:revision>32</cp:revision>
  <dcterms:created xsi:type="dcterms:W3CDTF">2012-10-09T16:56:00Z</dcterms:created>
  <dcterms:modified xsi:type="dcterms:W3CDTF">2012-10-09T19:12:00Z</dcterms:modified>
</cp:coreProperties>
</file>